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CC" w:rsidRPr="001E34DB" w:rsidRDefault="003541CC" w:rsidP="003541CC">
      <w:pPr>
        <w:ind w:firstLine="708"/>
        <w:jc w:val="both"/>
        <w:rPr>
          <w:sz w:val="26"/>
          <w:szCs w:val="26"/>
        </w:rPr>
      </w:pPr>
    </w:p>
    <w:p w:rsidR="003541CC" w:rsidRPr="001E34DB" w:rsidRDefault="003541CC" w:rsidP="003541CC">
      <w:pPr>
        <w:ind w:firstLine="708"/>
        <w:jc w:val="both"/>
        <w:rPr>
          <w:sz w:val="26"/>
          <w:szCs w:val="26"/>
        </w:rPr>
      </w:pPr>
      <w:r w:rsidRPr="001E34DB">
        <w:rPr>
          <w:sz w:val="26"/>
          <w:szCs w:val="26"/>
        </w:rPr>
        <w:t xml:space="preserve">                                                            </w:t>
      </w:r>
      <w:r w:rsidR="00BC5AC1">
        <w:rPr>
          <w:sz w:val="26"/>
          <w:szCs w:val="26"/>
        </w:rPr>
        <w:t xml:space="preserve"> </w:t>
      </w:r>
      <w:r w:rsidRPr="001E34DB">
        <w:rPr>
          <w:sz w:val="26"/>
          <w:szCs w:val="26"/>
        </w:rPr>
        <w:t xml:space="preserve">ПРИЛОЖЕНИЕ  </w:t>
      </w:r>
      <w:r w:rsidR="003F3495">
        <w:rPr>
          <w:sz w:val="26"/>
          <w:szCs w:val="26"/>
        </w:rPr>
        <w:t>24</w:t>
      </w:r>
    </w:p>
    <w:p w:rsidR="003541CC" w:rsidRPr="001E34DB" w:rsidRDefault="003541CC" w:rsidP="003541CC">
      <w:pPr>
        <w:ind w:left="4956"/>
        <w:jc w:val="both"/>
        <w:rPr>
          <w:sz w:val="26"/>
          <w:szCs w:val="26"/>
        </w:rPr>
      </w:pPr>
      <w:r w:rsidRPr="001E34DB">
        <w:rPr>
          <w:sz w:val="26"/>
          <w:szCs w:val="26"/>
        </w:rPr>
        <w:t>к решению Совета муниципального образования Динской район "О бюд</w:t>
      </w:r>
      <w:r w:rsidR="00BC5AC1">
        <w:rPr>
          <w:sz w:val="26"/>
          <w:szCs w:val="26"/>
        </w:rPr>
        <w:softHyphen/>
      </w:r>
      <w:r w:rsidRPr="001E34DB">
        <w:rPr>
          <w:sz w:val="26"/>
          <w:szCs w:val="26"/>
        </w:rPr>
        <w:t>жете муниципального образования Динской район на 202</w:t>
      </w:r>
      <w:r w:rsidR="00416644">
        <w:rPr>
          <w:sz w:val="26"/>
          <w:szCs w:val="26"/>
        </w:rPr>
        <w:t>3</w:t>
      </w:r>
      <w:r w:rsidRPr="001E34DB">
        <w:rPr>
          <w:sz w:val="26"/>
          <w:szCs w:val="26"/>
        </w:rPr>
        <w:t xml:space="preserve"> год  и на пла</w:t>
      </w:r>
      <w:r w:rsidR="00BC5AC1">
        <w:rPr>
          <w:sz w:val="26"/>
          <w:szCs w:val="26"/>
        </w:rPr>
        <w:softHyphen/>
      </w:r>
      <w:r w:rsidRPr="001E34DB">
        <w:rPr>
          <w:sz w:val="26"/>
          <w:szCs w:val="26"/>
        </w:rPr>
        <w:t>новый период 202</w:t>
      </w:r>
      <w:r w:rsidR="00416644">
        <w:rPr>
          <w:sz w:val="26"/>
          <w:szCs w:val="26"/>
        </w:rPr>
        <w:t>4</w:t>
      </w:r>
      <w:r w:rsidRPr="001E34DB">
        <w:rPr>
          <w:sz w:val="26"/>
          <w:szCs w:val="26"/>
        </w:rPr>
        <w:t xml:space="preserve"> и 202</w:t>
      </w:r>
      <w:r w:rsidR="00416644">
        <w:rPr>
          <w:sz w:val="26"/>
          <w:szCs w:val="26"/>
        </w:rPr>
        <w:t>5</w:t>
      </w:r>
      <w:r w:rsidRPr="001E34DB">
        <w:rPr>
          <w:sz w:val="26"/>
          <w:szCs w:val="26"/>
        </w:rPr>
        <w:t xml:space="preserve"> годов"</w:t>
      </w:r>
    </w:p>
    <w:p w:rsidR="003541CC" w:rsidRPr="001E34DB" w:rsidRDefault="003541CC" w:rsidP="003541CC">
      <w:pPr>
        <w:jc w:val="center"/>
        <w:rPr>
          <w:b/>
          <w:bCs/>
          <w:sz w:val="26"/>
          <w:szCs w:val="26"/>
        </w:rPr>
      </w:pPr>
    </w:p>
    <w:p w:rsidR="003541CC" w:rsidRPr="00BC5AC1" w:rsidRDefault="003541CC" w:rsidP="003541CC">
      <w:pPr>
        <w:jc w:val="center"/>
        <w:rPr>
          <w:b/>
          <w:bCs/>
          <w:sz w:val="28"/>
          <w:szCs w:val="28"/>
        </w:rPr>
      </w:pPr>
      <w:r w:rsidRPr="00BC5AC1">
        <w:rPr>
          <w:b/>
          <w:bCs/>
          <w:sz w:val="28"/>
          <w:szCs w:val="28"/>
        </w:rPr>
        <w:t xml:space="preserve">Программа муниципальных  </w:t>
      </w:r>
      <w:r w:rsidR="00BC5AC1" w:rsidRPr="00BC5AC1">
        <w:rPr>
          <w:b/>
          <w:bCs/>
          <w:sz w:val="28"/>
          <w:szCs w:val="28"/>
        </w:rPr>
        <w:t>внешних</w:t>
      </w:r>
      <w:r w:rsidRPr="00BC5AC1">
        <w:rPr>
          <w:b/>
          <w:bCs/>
          <w:sz w:val="28"/>
          <w:szCs w:val="28"/>
        </w:rPr>
        <w:t xml:space="preserve">  заимствований </w:t>
      </w:r>
    </w:p>
    <w:p w:rsidR="003541CC" w:rsidRPr="00BC5AC1" w:rsidRDefault="003541CC" w:rsidP="003541CC">
      <w:pPr>
        <w:jc w:val="center"/>
        <w:rPr>
          <w:b/>
          <w:bCs/>
          <w:sz w:val="28"/>
          <w:szCs w:val="28"/>
        </w:rPr>
      </w:pPr>
      <w:r w:rsidRPr="00BC5AC1">
        <w:rPr>
          <w:b/>
          <w:bCs/>
          <w:sz w:val="28"/>
          <w:szCs w:val="28"/>
        </w:rPr>
        <w:t>муниципального образования Динской  район на 202</w:t>
      </w:r>
      <w:r w:rsidR="00416644">
        <w:rPr>
          <w:b/>
          <w:bCs/>
          <w:sz w:val="28"/>
          <w:szCs w:val="28"/>
        </w:rPr>
        <w:t>3</w:t>
      </w:r>
      <w:r w:rsidRPr="00BC5AC1">
        <w:rPr>
          <w:b/>
          <w:bCs/>
          <w:sz w:val="28"/>
          <w:szCs w:val="28"/>
        </w:rPr>
        <w:t xml:space="preserve"> год  </w:t>
      </w:r>
    </w:p>
    <w:p w:rsidR="003541CC" w:rsidRPr="00BC5AC1" w:rsidRDefault="003541CC" w:rsidP="003541CC">
      <w:pPr>
        <w:jc w:val="center"/>
        <w:rPr>
          <w:b/>
          <w:bCs/>
          <w:sz w:val="28"/>
          <w:szCs w:val="28"/>
        </w:rPr>
      </w:pPr>
      <w:r w:rsidRPr="00BC5AC1">
        <w:rPr>
          <w:b/>
          <w:bCs/>
          <w:sz w:val="28"/>
          <w:szCs w:val="28"/>
        </w:rPr>
        <w:t>и плановый  период  202</w:t>
      </w:r>
      <w:r w:rsidR="00416644">
        <w:rPr>
          <w:b/>
          <w:bCs/>
          <w:sz w:val="28"/>
          <w:szCs w:val="28"/>
        </w:rPr>
        <w:t>4</w:t>
      </w:r>
      <w:r w:rsidR="00BC5AC1" w:rsidRPr="00BC5AC1">
        <w:rPr>
          <w:b/>
          <w:bCs/>
          <w:sz w:val="28"/>
          <w:szCs w:val="28"/>
        </w:rPr>
        <w:t xml:space="preserve"> </w:t>
      </w:r>
      <w:r w:rsidRPr="00BC5AC1">
        <w:rPr>
          <w:b/>
          <w:bCs/>
          <w:sz w:val="28"/>
          <w:szCs w:val="28"/>
        </w:rPr>
        <w:t>и 202</w:t>
      </w:r>
      <w:r w:rsidR="00416644">
        <w:rPr>
          <w:b/>
          <w:bCs/>
          <w:sz w:val="28"/>
          <w:szCs w:val="28"/>
        </w:rPr>
        <w:t>5</w:t>
      </w:r>
      <w:r w:rsidRPr="00BC5AC1">
        <w:rPr>
          <w:b/>
          <w:bCs/>
          <w:sz w:val="28"/>
          <w:szCs w:val="28"/>
        </w:rPr>
        <w:t xml:space="preserve"> годов</w:t>
      </w:r>
    </w:p>
    <w:p w:rsidR="00BC5AC1" w:rsidRDefault="00BC5AC1" w:rsidP="00BC5AC1">
      <w:pPr>
        <w:rPr>
          <w:sz w:val="28"/>
          <w:szCs w:val="28"/>
        </w:rPr>
      </w:pPr>
    </w:p>
    <w:p w:rsidR="00BC5AC1" w:rsidRPr="00C60B05" w:rsidRDefault="00BC5AC1" w:rsidP="00BC5AC1">
      <w:pPr>
        <w:ind w:left="1843" w:hanging="1134"/>
        <w:rPr>
          <w:b/>
          <w:sz w:val="27"/>
          <w:szCs w:val="27"/>
        </w:rPr>
      </w:pPr>
      <w:r w:rsidRPr="00BC5AC1">
        <w:rPr>
          <w:sz w:val="28"/>
          <w:szCs w:val="28"/>
        </w:rPr>
        <w:t>Раздел 1.</w:t>
      </w:r>
      <w:r w:rsidRPr="00BC5AC1">
        <w:rPr>
          <w:b/>
          <w:sz w:val="28"/>
          <w:szCs w:val="28"/>
        </w:rPr>
        <w:tab/>
      </w:r>
      <w:r w:rsidRPr="00C60B05">
        <w:rPr>
          <w:b/>
          <w:sz w:val="27"/>
          <w:szCs w:val="27"/>
        </w:rPr>
        <w:t>Программа муниципальных внешних заимствований муни</w:t>
      </w:r>
      <w:r w:rsidRPr="00C60B05">
        <w:rPr>
          <w:b/>
          <w:sz w:val="27"/>
          <w:szCs w:val="27"/>
        </w:rPr>
        <w:softHyphen/>
        <w:t>ц</w:t>
      </w:r>
      <w:r w:rsidRPr="00C60B05">
        <w:rPr>
          <w:b/>
          <w:bCs/>
          <w:sz w:val="27"/>
          <w:szCs w:val="27"/>
        </w:rPr>
        <w:t xml:space="preserve">ипального образования Динской  район </w:t>
      </w:r>
      <w:r w:rsidR="00BA6654">
        <w:rPr>
          <w:b/>
          <w:sz w:val="27"/>
          <w:szCs w:val="27"/>
        </w:rPr>
        <w:t>рая на 202</w:t>
      </w:r>
      <w:r w:rsidR="00416644">
        <w:rPr>
          <w:b/>
          <w:sz w:val="27"/>
          <w:szCs w:val="27"/>
        </w:rPr>
        <w:t>3</w:t>
      </w:r>
      <w:r w:rsidRPr="00C60B05">
        <w:rPr>
          <w:b/>
          <w:sz w:val="27"/>
          <w:szCs w:val="27"/>
        </w:rPr>
        <w:t xml:space="preserve"> год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489"/>
        <w:gridCol w:w="1589"/>
      </w:tblGrid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60B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Кредиты, привлеченные </w:t>
            </w:r>
            <w:r w:rsidR="00C60B05">
              <w:rPr>
                <w:sz w:val="28"/>
                <w:szCs w:val="28"/>
              </w:rPr>
              <w:t>муниципальным образованием Ди</w:t>
            </w:r>
            <w:r w:rsidR="00C60B05">
              <w:rPr>
                <w:sz w:val="28"/>
                <w:szCs w:val="28"/>
              </w:rPr>
              <w:t>н</w:t>
            </w:r>
            <w:r w:rsidR="00C60B05">
              <w:rPr>
                <w:sz w:val="28"/>
                <w:szCs w:val="28"/>
              </w:rPr>
              <w:t>ской район</w:t>
            </w:r>
            <w:r>
              <w:rPr>
                <w:sz w:val="28"/>
                <w:szCs w:val="28"/>
              </w:rPr>
              <w:t xml:space="preserve"> от междуна</w:t>
            </w:r>
            <w:r>
              <w:rPr>
                <w:sz w:val="28"/>
                <w:szCs w:val="28"/>
              </w:rPr>
              <w:softHyphen/>
              <w:t>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highlight w:val="lightGray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 —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highlight w:val="lightGray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C60B05" w:rsidP="00C52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BC5AC1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Динской район</w:t>
            </w:r>
            <w:r w:rsidR="00BC5AC1">
              <w:rPr>
                <w:sz w:val="28"/>
                <w:szCs w:val="28"/>
              </w:rPr>
              <w:t>, обя</w:t>
            </w:r>
            <w:r w:rsidR="00BC5AC1">
              <w:rPr>
                <w:sz w:val="28"/>
                <w:szCs w:val="28"/>
              </w:rPr>
              <w:softHyphen/>
              <w:t>зательства по которым выражены в иностранной валюте</w:t>
            </w:r>
          </w:p>
          <w:p w:rsidR="00BC5AC1" w:rsidRDefault="00BC5AC1" w:rsidP="00C5210B">
            <w:pPr>
              <w:rPr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 —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highlight w:val="lightGray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</w:t>
            </w:r>
            <w:r w:rsidR="00C60B05">
              <w:rPr>
                <w:sz w:val="28"/>
                <w:szCs w:val="28"/>
              </w:rPr>
              <w:t>муниципальным обр</w:t>
            </w:r>
            <w:r w:rsidR="00C60B05">
              <w:rPr>
                <w:sz w:val="28"/>
                <w:szCs w:val="28"/>
              </w:rPr>
              <w:t>а</w:t>
            </w:r>
            <w:r w:rsidR="00C60B05">
              <w:rPr>
                <w:sz w:val="28"/>
                <w:szCs w:val="28"/>
              </w:rPr>
              <w:t xml:space="preserve">зованием Динской район </w:t>
            </w:r>
            <w:r>
              <w:rPr>
                <w:sz w:val="28"/>
                <w:szCs w:val="28"/>
              </w:rPr>
              <w:t>от Российской Федерации в ин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странной валюте в рамках ис</w:t>
            </w:r>
            <w:r>
              <w:rPr>
                <w:sz w:val="28"/>
                <w:szCs w:val="28"/>
              </w:rPr>
              <w:softHyphen/>
              <w:t>пользования целевых иностра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ных кредитов 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highlight w:val="lightGray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 —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highlight w:val="lightGray"/>
              </w:rPr>
            </w:pPr>
          </w:p>
        </w:tc>
      </w:tr>
      <w:tr w:rsidR="00BC5AC1" w:rsidTr="00C5210B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  <w:p w:rsidR="00F309C0" w:rsidRDefault="00F309C0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</w:tbl>
    <w:p w:rsidR="00BC5AC1" w:rsidRPr="00C60B05" w:rsidRDefault="00BC5AC1" w:rsidP="00C60B05">
      <w:pPr>
        <w:pageBreakBefore/>
        <w:ind w:left="1985" w:hanging="1276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Раздел 2.</w:t>
      </w:r>
      <w:r>
        <w:rPr>
          <w:sz w:val="28"/>
          <w:szCs w:val="28"/>
        </w:rPr>
        <w:tab/>
      </w:r>
      <w:r w:rsidR="00C60B05" w:rsidRPr="00C60B05">
        <w:rPr>
          <w:b/>
          <w:sz w:val="28"/>
          <w:szCs w:val="28"/>
        </w:rPr>
        <w:t>Программа муниципальных внешних заимствований муни</w:t>
      </w:r>
      <w:r w:rsidR="00C60B05" w:rsidRPr="00C60B05">
        <w:rPr>
          <w:b/>
          <w:sz w:val="28"/>
          <w:szCs w:val="28"/>
        </w:rPr>
        <w:softHyphen/>
        <w:t>ц</w:t>
      </w:r>
      <w:r w:rsidR="00C60B05" w:rsidRPr="00C60B05">
        <w:rPr>
          <w:b/>
          <w:bCs/>
          <w:sz w:val="28"/>
          <w:szCs w:val="28"/>
        </w:rPr>
        <w:t xml:space="preserve">ипального образования Динской  район </w:t>
      </w:r>
      <w:r w:rsidR="00C60B05" w:rsidRPr="00C60B05">
        <w:rPr>
          <w:b/>
          <w:sz w:val="28"/>
          <w:szCs w:val="28"/>
        </w:rPr>
        <w:t xml:space="preserve"> </w:t>
      </w:r>
      <w:r w:rsidR="00BA6654">
        <w:rPr>
          <w:b/>
          <w:sz w:val="28"/>
          <w:szCs w:val="28"/>
        </w:rPr>
        <w:t>на 202</w:t>
      </w:r>
      <w:r w:rsidR="00416644">
        <w:rPr>
          <w:b/>
          <w:sz w:val="28"/>
          <w:szCs w:val="28"/>
        </w:rPr>
        <w:t>4</w:t>
      </w:r>
      <w:r w:rsidR="00BA6654">
        <w:rPr>
          <w:b/>
          <w:sz w:val="28"/>
          <w:szCs w:val="28"/>
        </w:rPr>
        <w:t xml:space="preserve"> и 202</w:t>
      </w:r>
      <w:r w:rsidR="00416644">
        <w:rPr>
          <w:b/>
          <w:sz w:val="28"/>
          <w:szCs w:val="28"/>
        </w:rPr>
        <w:t>5</w:t>
      </w:r>
      <w:r w:rsidRPr="00C60B05">
        <w:rPr>
          <w:b/>
          <w:sz w:val="28"/>
          <w:szCs w:val="28"/>
        </w:rPr>
        <w:t xml:space="preserve"> годы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5641"/>
        <w:gridCol w:w="1758"/>
        <w:gridCol w:w="1673"/>
      </w:tblGrid>
      <w:tr w:rsidR="00BC5AC1" w:rsidTr="00C5210B">
        <w:trPr>
          <w:trHeight w:val="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C5AC1" w:rsidP="00C5210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BC5AC1" w:rsidTr="00C5210B">
        <w:trPr>
          <w:trHeight w:val="4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AC1" w:rsidRDefault="00BC5AC1" w:rsidP="00C5210B">
            <w:pPr>
              <w:rPr>
                <w:bCs/>
                <w:sz w:val="28"/>
                <w:szCs w:val="28"/>
              </w:rPr>
            </w:pPr>
          </w:p>
        </w:tc>
        <w:tc>
          <w:tcPr>
            <w:tcW w:w="5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AC1" w:rsidRDefault="00BC5AC1" w:rsidP="00C5210B">
            <w:pPr>
              <w:rPr>
                <w:bCs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A6654" w:rsidP="00E77B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E77B28">
              <w:rPr>
                <w:bCs/>
                <w:sz w:val="28"/>
                <w:szCs w:val="28"/>
              </w:rPr>
              <w:t>4</w:t>
            </w:r>
            <w:r w:rsidR="00BC5AC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C5AC1" w:rsidRDefault="00BA6654" w:rsidP="00E77B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E77B28">
              <w:rPr>
                <w:bCs/>
                <w:sz w:val="28"/>
                <w:szCs w:val="28"/>
              </w:rPr>
              <w:t>5</w:t>
            </w:r>
            <w:r w:rsidR="00BC5AC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BC5AC1" w:rsidTr="00C5210B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 w:rsidRPr="00822812">
              <w:rPr>
                <w:spacing w:val="-2"/>
                <w:sz w:val="28"/>
                <w:szCs w:val="28"/>
              </w:rPr>
              <w:t xml:space="preserve">Кредиты, привлеченные </w:t>
            </w:r>
            <w:r w:rsidR="00C60B05">
              <w:rPr>
                <w:sz w:val="28"/>
                <w:szCs w:val="28"/>
              </w:rPr>
              <w:t>муниципальным о</w:t>
            </w:r>
            <w:r w:rsidR="00C60B05">
              <w:rPr>
                <w:sz w:val="28"/>
                <w:szCs w:val="28"/>
              </w:rPr>
              <w:t>б</w:t>
            </w:r>
            <w:r w:rsidR="00C60B05">
              <w:rPr>
                <w:sz w:val="28"/>
                <w:szCs w:val="28"/>
              </w:rPr>
              <w:t>разованием Динской</w:t>
            </w:r>
            <w:r>
              <w:rPr>
                <w:sz w:val="28"/>
                <w:szCs w:val="28"/>
              </w:rPr>
              <w:t xml:space="preserve"> от международных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нансовых организаций и иностранных ба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ков, обязательства по ко</w:t>
            </w:r>
            <w:r>
              <w:rPr>
                <w:sz w:val="28"/>
                <w:szCs w:val="28"/>
              </w:rPr>
              <w:softHyphen/>
              <w:t>торым выражены в иностранной валюте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C5AC1" w:rsidTr="00C5210B">
        <w:trPr>
          <w:trHeight w:val="8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both"/>
              <w:rPr>
                <w:sz w:val="20"/>
                <w:szCs w:val="16"/>
              </w:rPr>
            </w:pPr>
          </w:p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 — до 30 лет)</w:t>
            </w:r>
          </w:p>
        </w:tc>
        <w:tc>
          <w:tcPr>
            <w:tcW w:w="175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RPr="00CF387F" w:rsidTr="00C5210B">
        <w:trPr>
          <w:trHeight w:val="8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Pr="00CF387F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Tr="00C5210B">
        <w:trPr>
          <w:trHeight w:val="611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C60B05" w:rsidP="00C5210B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BC5AC1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пальным образованием Динской</w:t>
            </w:r>
            <w:r w:rsidR="00BC5AC1">
              <w:rPr>
                <w:sz w:val="28"/>
                <w:szCs w:val="28"/>
              </w:rPr>
              <w:t>, обязател</w:t>
            </w:r>
            <w:r w:rsidR="00BC5AC1">
              <w:rPr>
                <w:sz w:val="28"/>
                <w:szCs w:val="28"/>
              </w:rPr>
              <w:t>ь</w:t>
            </w:r>
            <w:r w:rsidR="00BC5AC1">
              <w:rPr>
                <w:sz w:val="28"/>
                <w:szCs w:val="28"/>
              </w:rPr>
              <w:t>ства по которым выра</w:t>
            </w:r>
            <w:r w:rsidR="00BC5AC1">
              <w:rPr>
                <w:sz w:val="28"/>
                <w:szCs w:val="28"/>
              </w:rPr>
              <w:softHyphen/>
              <w:t>жены в иностранной валюте</w:t>
            </w: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RPr="00CF387F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Pr="00CF387F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 —   до 30 лет)</w:t>
            </w: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RPr="00CF387F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Pr="00CF387F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Pr="00CF387F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</w:t>
            </w:r>
            <w:r w:rsidR="007164AE">
              <w:rPr>
                <w:sz w:val="28"/>
                <w:szCs w:val="28"/>
              </w:rPr>
              <w:t>муниц</w:t>
            </w:r>
            <w:r w:rsidR="007164AE">
              <w:rPr>
                <w:sz w:val="28"/>
                <w:szCs w:val="28"/>
              </w:rPr>
              <w:t>и</w:t>
            </w:r>
            <w:r w:rsidR="007164AE">
              <w:rPr>
                <w:sz w:val="28"/>
                <w:szCs w:val="28"/>
              </w:rPr>
              <w:t>пальным образованием Динской</w:t>
            </w:r>
            <w:r>
              <w:rPr>
                <w:sz w:val="28"/>
                <w:szCs w:val="28"/>
              </w:rPr>
              <w:t xml:space="preserve"> от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 — до 30 лет)</w:t>
            </w: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</w:p>
        </w:tc>
      </w:tr>
      <w:tr w:rsidR="00BC5AC1" w:rsidTr="00C5210B">
        <w:trPr>
          <w:trHeight w:val="110"/>
        </w:trPr>
        <w:tc>
          <w:tcPr>
            <w:tcW w:w="56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C5AC1" w:rsidRDefault="00BC5AC1" w:rsidP="00C52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C5AC1" w:rsidRDefault="00BC5AC1" w:rsidP="00C521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</w:tbl>
    <w:p w:rsidR="00BC5AC1" w:rsidRDefault="00BC5AC1" w:rsidP="00BC5AC1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BC5AC1" w:rsidRDefault="00BC5AC1" w:rsidP="00BC5AC1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BC5AC1" w:rsidRDefault="00BC5AC1" w:rsidP="00BC5AC1">
      <w:pPr>
        <w:spacing w:line="228" w:lineRule="auto"/>
        <w:ind w:firstLine="9639"/>
      </w:pPr>
    </w:p>
    <w:p w:rsidR="00BC5AC1" w:rsidRPr="006A26DC" w:rsidRDefault="00BC5AC1" w:rsidP="00BC5AC1">
      <w:pPr>
        <w:tabs>
          <w:tab w:val="left" w:pos="7655"/>
        </w:tabs>
      </w:pPr>
    </w:p>
    <w:p w:rsidR="003541CC" w:rsidRPr="001E34DB" w:rsidRDefault="003541CC" w:rsidP="003541CC">
      <w:pPr>
        <w:jc w:val="center"/>
        <w:rPr>
          <w:b/>
          <w:bCs/>
          <w:sz w:val="26"/>
          <w:szCs w:val="26"/>
        </w:rPr>
      </w:pPr>
    </w:p>
    <w:p w:rsidR="00157BB7" w:rsidRDefault="003541CC" w:rsidP="007164AE">
      <w:r w:rsidRPr="001E34DB">
        <w:rPr>
          <w:sz w:val="26"/>
          <w:szCs w:val="26"/>
        </w:rPr>
        <w:t xml:space="preserve">                                                                                                                    </w:t>
      </w:r>
    </w:p>
    <w:sectPr w:rsidR="0015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35"/>
    <w:rsid w:val="00221FE8"/>
    <w:rsid w:val="003541CC"/>
    <w:rsid w:val="003F3495"/>
    <w:rsid w:val="00416644"/>
    <w:rsid w:val="00492035"/>
    <w:rsid w:val="007164AE"/>
    <w:rsid w:val="008E56A6"/>
    <w:rsid w:val="00AB6FC2"/>
    <w:rsid w:val="00BA6654"/>
    <w:rsid w:val="00BC5AC1"/>
    <w:rsid w:val="00C60B05"/>
    <w:rsid w:val="00C81FBE"/>
    <w:rsid w:val="00E11DD3"/>
    <w:rsid w:val="00E77B28"/>
    <w:rsid w:val="00EE5CB0"/>
    <w:rsid w:val="00F3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Какурина</dc:creator>
  <cp:lastModifiedBy>Наталья Викторовна Какурина</cp:lastModifiedBy>
  <cp:revision>7</cp:revision>
  <cp:lastPrinted>2022-11-16T08:43:00Z</cp:lastPrinted>
  <dcterms:created xsi:type="dcterms:W3CDTF">2021-05-19T12:51:00Z</dcterms:created>
  <dcterms:modified xsi:type="dcterms:W3CDTF">2022-11-16T08:44:00Z</dcterms:modified>
</cp:coreProperties>
</file>